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99" w:rsidRPr="00E30E31" w:rsidRDefault="00C470C4" w:rsidP="00E30E31">
      <w:pPr>
        <w:jc w:val="center"/>
        <w:rPr>
          <w:b/>
          <w:sz w:val="28"/>
          <w:szCs w:val="28"/>
        </w:rPr>
      </w:pPr>
      <w:r w:rsidRPr="00E30E31">
        <w:rPr>
          <w:b/>
          <w:sz w:val="28"/>
          <w:szCs w:val="28"/>
        </w:rPr>
        <w:t xml:space="preserve">Контактные линзы </w:t>
      </w:r>
      <w:r w:rsidRPr="00E30E31">
        <w:rPr>
          <w:b/>
          <w:sz w:val="28"/>
          <w:szCs w:val="28"/>
          <w:lang w:val="en-US"/>
        </w:rPr>
        <w:t>DOX</w:t>
      </w:r>
    </w:p>
    <w:p w:rsidR="00C470C4" w:rsidRDefault="00083E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производстве силикон – </w:t>
      </w:r>
      <w:proofErr w:type="spellStart"/>
      <w:r>
        <w:rPr>
          <w:rFonts w:ascii="Times New Roman" w:hAnsi="Times New Roman"/>
        </w:rPr>
        <w:t>гидрогелевых</w:t>
      </w:r>
      <w:proofErr w:type="spellEnd"/>
      <w:r w:rsidR="00CE37A4" w:rsidRPr="002623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контактных</w:t>
      </w:r>
      <w:r w:rsidR="00467C69">
        <w:rPr>
          <w:rFonts w:ascii="Times New Roman" w:hAnsi="Times New Roman"/>
        </w:rPr>
        <w:t xml:space="preserve"> линз</w:t>
      </w:r>
      <w:r w:rsidRPr="00083EE3">
        <w:rPr>
          <w:rFonts w:ascii="Times New Roman" w:hAnsi="Times New Roman"/>
        </w:rPr>
        <w:t xml:space="preserve"> </w:t>
      </w:r>
      <w:r w:rsidRPr="00262338">
        <w:rPr>
          <w:rFonts w:ascii="Times New Roman" w:hAnsi="Times New Roman"/>
          <w:lang w:val="en-US"/>
        </w:rPr>
        <w:t>DOX</w:t>
      </w:r>
      <w:r>
        <w:rPr>
          <w:rFonts w:ascii="Times New Roman" w:hAnsi="Times New Roman"/>
        </w:rPr>
        <w:t xml:space="preserve"> используются технологии</w:t>
      </w:r>
      <w:r w:rsidR="00467C69">
        <w:rPr>
          <w:rFonts w:ascii="Times New Roman" w:hAnsi="Times New Roman"/>
        </w:rPr>
        <w:t>,</w:t>
      </w:r>
      <w:r w:rsidR="00C470C4" w:rsidRPr="002623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исключающие</w:t>
      </w:r>
      <w:r w:rsidR="00C470C4" w:rsidRPr="00262338">
        <w:rPr>
          <w:rFonts w:ascii="Times New Roman" w:hAnsi="Times New Roman"/>
        </w:rPr>
        <w:t xml:space="preserve"> контакт роговицы с красящим пигментом. Контактные линзы </w:t>
      </w:r>
      <w:r w:rsidR="00C470C4" w:rsidRPr="00262338">
        <w:rPr>
          <w:rFonts w:ascii="Times New Roman" w:hAnsi="Times New Roman"/>
          <w:lang w:val="en-US"/>
        </w:rPr>
        <w:t>DOX</w:t>
      </w:r>
      <w:r w:rsidR="00C470C4" w:rsidRPr="00262338">
        <w:rPr>
          <w:rFonts w:ascii="Times New Roman" w:hAnsi="Times New Roman"/>
        </w:rPr>
        <w:t xml:space="preserve"> зарекомендовали себя одним из самых комфортных и экономичных вариантов контактной коррекции зрения. Их по достоинству оценят те, чьи глаза имеют разные диоптрии.  Благодаря инновационному материалу</w:t>
      </w:r>
      <w:r w:rsidR="00CE37A4" w:rsidRPr="00262338">
        <w:rPr>
          <w:rFonts w:ascii="Times New Roman" w:hAnsi="Times New Roman"/>
        </w:rPr>
        <w:t xml:space="preserve"> </w:t>
      </w:r>
      <w:r w:rsidR="00CE37A4" w:rsidRPr="00262338">
        <w:rPr>
          <w:rFonts w:ascii="Times New Roman" w:hAnsi="Times New Roman"/>
          <w:lang w:val="en-US"/>
        </w:rPr>
        <w:t>HEMA</w:t>
      </w:r>
      <w:r w:rsidR="00C470C4" w:rsidRPr="00262338">
        <w:rPr>
          <w:rFonts w:ascii="Times New Roman" w:hAnsi="Times New Roman"/>
        </w:rPr>
        <w:t xml:space="preserve"> , входящему в их состав, глаза надол</w:t>
      </w:r>
      <w:r w:rsidR="00CE37A4" w:rsidRPr="00262338">
        <w:rPr>
          <w:rFonts w:ascii="Times New Roman" w:hAnsi="Times New Roman"/>
        </w:rPr>
        <w:t>го</w:t>
      </w:r>
      <w:r w:rsidR="00C470C4" w:rsidRPr="00262338">
        <w:rPr>
          <w:rFonts w:ascii="Times New Roman" w:hAnsi="Times New Roman"/>
        </w:rPr>
        <w:t xml:space="preserve"> сохраняют влагу и не устают в течение дня. А идеально гладкая поверхность линзы создает эффект ее отсутствия на глазах. Для ухода за  данными линзами рекомендуется приобрести специальный многофункциональный раствор </w:t>
      </w:r>
      <w:r w:rsidR="00C470C4" w:rsidRPr="00262338">
        <w:rPr>
          <w:rFonts w:ascii="Times New Roman" w:hAnsi="Times New Roman"/>
          <w:lang w:val="en-US"/>
        </w:rPr>
        <w:t>OPTI</w:t>
      </w:r>
      <w:r w:rsidR="00C470C4" w:rsidRPr="00262338">
        <w:rPr>
          <w:rFonts w:ascii="Times New Roman" w:hAnsi="Times New Roman"/>
        </w:rPr>
        <w:t xml:space="preserve"> </w:t>
      </w:r>
      <w:r w:rsidR="00C470C4" w:rsidRPr="00262338">
        <w:rPr>
          <w:rFonts w:ascii="Times New Roman" w:hAnsi="Times New Roman"/>
          <w:lang w:val="en-US"/>
        </w:rPr>
        <w:t>PLUS</w:t>
      </w:r>
      <w:r>
        <w:rPr>
          <w:rFonts w:ascii="Times New Roman" w:hAnsi="Times New Roman"/>
        </w:rPr>
        <w:t xml:space="preserve"> (Южная Корея), </w:t>
      </w:r>
      <w:r w:rsidR="00C470C4" w:rsidRPr="00262338">
        <w:rPr>
          <w:rFonts w:ascii="Times New Roman" w:hAnsi="Times New Roman"/>
        </w:rPr>
        <w:t>разработанный с учетом всех особенностей для сохранения и поддержания с</w:t>
      </w:r>
      <w:r w:rsidR="00CE37A4" w:rsidRPr="00262338">
        <w:rPr>
          <w:rFonts w:ascii="Times New Roman" w:hAnsi="Times New Roman"/>
        </w:rPr>
        <w:t>войств контактных линз в течение</w:t>
      </w:r>
      <w:r w:rsidR="00C470C4" w:rsidRPr="00262338">
        <w:rPr>
          <w:rFonts w:ascii="Times New Roman" w:hAnsi="Times New Roman"/>
        </w:rPr>
        <w:t xml:space="preserve"> всего заявленного срока ношения</w:t>
      </w:r>
      <w:r w:rsidR="00CE37A4" w:rsidRPr="00262338">
        <w:rPr>
          <w:rFonts w:ascii="Times New Roman" w:hAnsi="Times New Roman"/>
        </w:rPr>
        <w:t>.</w:t>
      </w:r>
    </w:p>
    <w:p w:rsidR="00E30E31" w:rsidRPr="00E30E31" w:rsidRDefault="00262338" w:rsidP="00E30E31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Контактные линзы </w:t>
      </w:r>
      <w:r>
        <w:rPr>
          <w:rFonts w:ascii="Times New Roman" w:hAnsi="Times New Roman"/>
          <w:lang w:val="en-US"/>
        </w:rPr>
        <w:t>DOX</w:t>
      </w:r>
      <w:r>
        <w:rPr>
          <w:rFonts w:ascii="Times New Roman" w:hAnsi="Times New Roman"/>
        </w:rPr>
        <w:t xml:space="preserve"> имеют</w:t>
      </w:r>
      <w:r w:rsidR="00E30E31">
        <w:rPr>
          <w:rFonts w:ascii="Times New Roman" w:hAnsi="Times New Roman"/>
        </w:rPr>
        <w:t xml:space="preserve"> международные</w:t>
      </w:r>
      <w:r>
        <w:rPr>
          <w:rFonts w:ascii="Times New Roman" w:hAnsi="Times New Roman"/>
        </w:rPr>
        <w:t xml:space="preserve">  стандарт</w:t>
      </w:r>
      <w:r w:rsidR="00E30E31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качества</w:t>
      </w:r>
      <w:r w:rsidR="00E30E31">
        <w:rPr>
          <w:rFonts w:ascii="Times New Roman" w:hAnsi="Times New Roman"/>
        </w:rPr>
        <w:t xml:space="preserve"> и безопасности -</w:t>
      </w:r>
      <w:r w:rsidRPr="0026233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GMP</w:t>
      </w:r>
      <w:r w:rsidR="00E30E31">
        <w:rPr>
          <w:rFonts w:ascii="Times New Roman" w:hAnsi="Times New Roman"/>
        </w:rPr>
        <w:t>,</w:t>
      </w:r>
      <w:r w:rsidR="000B2FEE">
        <w:rPr>
          <w:rFonts w:ascii="Times New Roman" w:hAnsi="Times New Roman"/>
        </w:rPr>
        <w:t xml:space="preserve"> </w:t>
      </w:r>
      <w:r w:rsidR="00E30E31">
        <w:rPr>
          <w:rFonts w:ascii="Times New Roman" w:hAnsi="Times New Roman"/>
        </w:rPr>
        <w:t xml:space="preserve"> </w:t>
      </w:r>
      <w:r w:rsidR="00E30E31">
        <w:rPr>
          <w:rFonts w:ascii="Times New Roman" w:hAnsi="Times New Roman"/>
          <w:lang w:val="en-US"/>
        </w:rPr>
        <w:t>KFDA</w:t>
      </w:r>
      <w:r w:rsidR="00E30E31">
        <w:rPr>
          <w:rFonts w:ascii="Times New Roman" w:hAnsi="Times New Roman"/>
        </w:rPr>
        <w:t>,</w:t>
      </w:r>
      <w:r w:rsidR="00E30E31" w:rsidRPr="00E30E31">
        <w:rPr>
          <w:rFonts w:ascii="Times New Roman" w:hAnsi="Times New Roman"/>
        </w:rPr>
        <w:t xml:space="preserve"> </w:t>
      </w:r>
      <w:r w:rsidR="00E30E31">
        <w:rPr>
          <w:rFonts w:ascii="Times New Roman" w:hAnsi="Times New Roman"/>
          <w:lang w:val="en-US"/>
        </w:rPr>
        <w:t>ISO</w:t>
      </w:r>
      <w:r w:rsidR="00E30E31">
        <w:rPr>
          <w:rFonts w:ascii="Times New Roman" w:hAnsi="Times New Roman"/>
        </w:rPr>
        <w:t>,</w:t>
      </w:r>
      <w:r w:rsidRPr="00262338">
        <w:rPr>
          <w:rFonts w:ascii="Times New Roman" w:hAnsi="Times New Roman"/>
        </w:rPr>
        <w:t xml:space="preserve"> </w:t>
      </w:r>
      <w:r w:rsidR="00E30E31">
        <w:rPr>
          <w:rFonts w:ascii="Times New Roman" w:hAnsi="Times New Roman"/>
          <w:lang w:val="en-US"/>
        </w:rPr>
        <w:t>EVPU</w:t>
      </w:r>
      <w:r w:rsidR="00E30E31">
        <w:rPr>
          <w:rFonts w:ascii="Times New Roman" w:hAnsi="Times New Roman"/>
        </w:rPr>
        <w:t>.</w:t>
      </w:r>
    </w:p>
    <w:p w:rsidR="00262338" w:rsidRPr="00262338" w:rsidRDefault="00262338">
      <w:pPr>
        <w:rPr>
          <w:rFonts w:ascii="Times New Roman" w:hAnsi="Times New Roman"/>
        </w:rPr>
      </w:pPr>
    </w:p>
    <w:p w:rsidR="00CE37A4" w:rsidRPr="00262338" w:rsidRDefault="00CE37A4" w:rsidP="0026233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2338">
        <w:rPr>
          <w:rFonts w:ascii="Times New Roman" w:hAnsi="Times New Roman"/>
          <w:sz w:val="28"/>
          <w:szCs w:val="28"/>
        </w:rPr>
        <w:t>Технические характеристики</w:t>
      </w:r>
      <w:r w:rsidR="00262338" w:rsidRPr="00262338">
        <w:rPr>
          <w:rFonts w:ascii="Times New Roman" w:hAnsi="Times New Roman" w:hint="eastAsia"/>
          <w:sz w:val="28"/>
          <w:szCs w:val="28"/>
        </w:rPr>
        <w:t>:</w:t>
      </w:r>
    </w:p>
    <w:p w:rsidR="00CE37A4" w:rsidRPr="00262338" w:rsidRDefault="00CE37A4" w:rsidP="00262338">
      <w:pPr>
        <w:spacing w:line="240" w:lineRule="auto"/>
        <w:rPr>
          <w:rFonts w:ascii="Times New Roman" w:hAnsi="Times New Roman"/>
        </w:rPr>
      </w:pPr>
      <w:r w:rsidRPr="00262338">
        <w:rPr>
          <w:rFonts w:ascii="Times New Roman" w:hAnsi="Times New Roman"/>
        </w:rPr>
        <w:t>Материал – силикон-гидрогель (</w:t>
      </w:r>
      <w:r w:rsidRPr="00262338">
        <w:rPr>
          <w:rFonts w:ascii="Times New Roman" w:hAnsi="Times New Roman"/>
          <w:lang w:val="en-US"/>
        </w:rPr>
        <w:t>HEMA</w:t>
      </w:r>
      <w:r w:rsidRPr="00262338">
        <w:rPr>
          <w:rFonts w:ascii="Times New Roman" w:hAnsi="Times New Roman"/>
        </w:rPr>
        <w:t>)</w:t>
      </w:r>
    </w:p>
    <w:p w:rsidR="00CE37A4" w:rsidRPr="00CE37A4" w:rsidRDefault="00CE37A4" w:rsidP="002623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E2E2E"/>
          <w:sz w:val="21"/>
          <w:szCs w:val="21"/>
        </w:rPr>
      </w:pPr>
      <w:r w:rsidRPr="00CE37A4">
        <w:rPr>
          <w:rFonts w:ascii="Times New Roman" w:eastAsia="Times New Roman" w:hAnsi="Times New Roman"/>
          <w:color w:val="2E2E2E"/>
          <w:sz w:val="21"/>
          <w:szCs w:val="21"/>
        </w:rPr>
        <w:t>Цветные контактные линзы</w:t>
      </w:r>
    </w:p>
    <w:p w:rsidR="00CE37A4" w:rsidRPr="00CE37A4" w:rsidRDefault="00CE37A4" w:rsidP="002623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E2E2E"/>
          <w:sz w:val="21"/>
          <w:szCs w:val="21"/>
        </w:rPr>
      </w:pPr>
      <w:r w:rsidRPr="00CE37A4">
        <w:rPr>
          <w:rFonts w:ascii="Times New Roman" w:eastAsia="Times New Roman" w:hAnsi="Times New Roman"/>
          <w:color w:val="2E2E2E"/>
          <w:sz w:val="21"/>
          <w:szCs w:val="21"/>
        </w:rPr>
        <w:t>Фирма: DOX, Южная Корея</w:t>
      </w:r>
    </w:p>
    <w:p w:rsidR="00CE37A4" w:rsidRPr="00CE37A4" w:rsidRDefault="00336B7F" w:rsidP="002623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E2E2E"/>
          <w:sz w:val="21"/>
          <w:szCs w:val="21"/>
        </w:rPr>
      </w:pPr>
      <w:r>
        <w:rPr>
          <w:rFonts w:ascii="Times New Roman" w:eastAsia="Times New Roman" w:hAnsi="Times New Roman"/>
          <w:color w:val="2E2E2E"/>
          <w:sz w:val="21"/>
          <w:szCs w:val="21"/>
        </w:rPr>
        <w:t>Содержание воды: 40</w:t>
      </w:r>
      <w:r w:rsidR="00CE37A4" w:rsidRPr="00CE37A4">
        <w:rPr>
          <w:rFonts w:ascii="Times New Roman" w:eastAsia="Times New Roman" w:hAnsi="Times New Roman"/>
          <w:color w:val="2E2E2E"/>
          <w:sz w:val="21"/>
          <w:szCs w:val="21"/>
        </w:rPr>
        <w:t>%</w:t>
      </w:r>
    </w:p>
    <w:p w:rsidR="00CE37A4" w:rsidRPr="00CE37A4" w:rsidRDefault="00CE37A4" w:rsidP="002623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E2E2E"/>
          <w:sz w:val="21"/>
          <w:szCs w:val="21"/>
        </w:rPr>
      </w:pPr>
      <w:r w:rsidRPr="00CE37A4">
        <w:rPr>
          <w:rFonts w:ascii="Times New Roman" w:eastAsia="Times New Roman" w:hAnsi="Times New Roman"/>
          <w:color w:val="2E2E2E"/>
          <w:sz w:val="21"/>
          <w:szCs w:val="21"/>
        </w:rPr>
        <w:t>Коэффици</w:t>
      </w:r>
      <w:r w:rsidR="00336B7F">
        <w:rPr>
          <w:rFonts w:ascii="Times New Roman" w:eastAsia="Times New Roman" w:hAnsi="Times New Roman"/>
          <w:color w:val="2E2E2E"/>
          <w:sz w:val="21"/>
          <w:szCs w:val="21"/>
        </w:rPr>
        <w:t>ент проницаемости кислорода: 95</w:t>
      </w:r>
      <w:r w:rsidRPr="00CE37A4">
        <w:rPr>
          <w:rFonts w:ascii="Times New Roman" w:eastAsia="Times New Roman" w:hAnsi="Times New Roman"/>
          <w:color w:val="2E2E2E"/>
          <w:sz w:val="21"/>
          <w:szCs w:val="21"/>
        </w:rPr>
        <w:t>%</w:t>
      </w:r>
    </w:p>
    <w:p w:rsidR="00CE37A4" w:rsidRPr="00CE37A4" w:rsidRDefault="00CE37A4" w:rsidP="002623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E2E2E"/>
          <w:sz w:val="21"/>
          <w:szCs w:val="21"/>
        </w:rPr>
      </w:pPr>
      <w:r w:rsidRPr="00CE37A4">
        <w:rPr>
          <w:rFonts w:ascii="Times New Roman" w:eastAsia="Times New Roman" w:hAnsi="Times New Roman"/>
          <w:color w:val="2E2E2E"/>
          <w:sz w:val="21"/>
          <w:szCs w:val="21"/>
        </w:rPr>
        <w:t>ВС 8.6</w:t>
      </w:r>
      <w:r w:rsidR="00AE6ECA">
        <w:rPr>
          <w:rFonts w:ascii="Times New Roman" w:eastAsia="Times New Roman" w:hAnsi="Times New Roman"/>
          <w:color w:val="2E2E2E"/>
          <w:sz w:val="21"/>
          <w:szCs w:val="21"/>
        </w:rPr>
        <w:t>-8.9</w:t>
      </w:r>
    </w:p>
    <w:p w:rsidR="00CE37A4" w:rsidRPr="00CE37A4" w:rsidRDefault="00CE37A4" w:rsidP="002623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E2E2E"/>
          <w:sz w:val="21"/>
          <w:szCs w:val="21"/>
        </w:rPr>
      </w:pPr>
      <w:r w:rsidRPr="00CE37A4">
        <w:rPr>
          <w:rFonts w:ascii="Times New Roman" w:eastAsia="Times New Roman" w:hAnsi="Times New Roman"/>
          <w:color w:val="2E2E2E"/>
          <w:sz w:val="21"/>
          <w:szCs w:val="21"/>
        </w:rPr>
        <w:t>DIA 14.2</w:t>
      </w:r>
      <w:r w:rsidR="00AE6ECA">
        <w:rPr>
          <w:rFonts w:ascii="Times New Roman" w:eastAsia="Times New Roman" w:hAnsi="Times New Roman"/>
          <w:color w:val="2E2E2E"/>
          <w:sz w:val="21"/>
          <w:szCs w:val="21"/>
        </w:rPr>
        <w:t>-14.5</w:t>
      </w:r>
      <w:bookmarkStart w:id="0" w:name="_GoBack"/>
      <w:bookmarkEnd w:id="0"/>
    </w:p>
    <w:p w:rsidR="00CE37A4" w:rsidRPr="00262338" w:rsidRDefault="00CE37A4" w:rsidP="00262338">
      <w:pPr>
        <w:spacing w:line="240" w:lineRule="auto"/>
        <w:rPr>
          <w:rFonts w:ascii="Times New Roman" w:hAnsi="Times New Roman"/>
        </w:rPr>
      </w:pPr>
    </w:p>
    <w:p w:rsidR="00CE37A4" w:rsidRPr="00262338" w:rsidRDefault="00CE37A4" w:rsidP="00262338">
      <w:pPr>
        <w:spacing w:line="240" w:lineRule="auto"/>
        <w:rPr>
          <w:rFonts w:ascii="Times New Roman" w:hAnsi="Times New Roman"/>
        </w:rPr>
      </w:pPr>
      <w:r w:rsidRPr="00262338">
        <w:rPr>
          <w:rFonts w:ascii="Times New Roman" w:hAnsi="Times New Roman"/>
        </w:rPr>
        <w:t>Срок ношения – 1 год</w:t>
      </w:r>
    </w:p>
    <w:p w:rsidR="00CE37A4" w:rsidRPr="00262338" w:rsidRDefault="00CE37A4" w:rsidP="00262338">
      <w:pPr>
        <w:spacing w:line="240" w:lineRule="auto"/>
        <w:rPr>
          <w:rFonts w:ascii="Times New Roman" w:hAnsi="Times New Roman"/>
          <w:sz w:val="28"/>
          <w:szCs w:val="28"/>
        </w:rPr>
      </w:pPr>
      <w:r w:rsidRPr="00262338">
        <w:rPr>
          <w:rFonts w:ascii="Times New Roman" w:hAnsi="Times New Roman"/>
        </w:rPr>
        <w:t xml:space="preserve">Рекомендуемое время ношения в сутки – </w:t>
      </w:r>
      <w:r w:rsidRPr="00262338">
        <w:rPr>
          <w:rFonts w:ascii="Times New Roman" w:hAnsi="Times New Roman"/>
          <w:sz w:val="28"/>
          <w:szCs w:val="28"/>
        </w:rPr>
        <w:t xml:space="preserve">8-10 часов. </w:t>
      </w:r>
    </w:p>
    <w:p w:rsidR="00CE37A4" w:rsidRPr="00262338" w:rsidRDefault="00CE37A4" w:rsidP="00262338">
      <w:pPr>
        <w:spacing w:line="240" w:lineRule="auto"/>
        <w:rPr>
          <w:rFonts w:ascii="Times New Roman" w:hAnsi="Times New Roman"/>
        </w:rPr>
      </w:pPr>
      <w:r w:rsidRPr="00262338">
        <w:rPr>
          <w:rFonts w:ascii="Times New Roman" w:hAnsi="Times New Roman"/>
          <w:u w:val="single"/>
        </w:rPr>
        <w:t>Не использовать во время сна, купания и при наличии инфекционных заболеваний</w:t>
      </w:r>
      <w:r w:rsidR="00262338">
        <w:rPr>
          <w:rFonts w:ascii="Times New Roman" w:hAnsi="Times New Roman" w:hint="eastAsia"/>
        </w:rPr>
        <w:t>!</w:t>
      </w:r>
    </w:p>
    <w:p w:rsidR="00CE37A4" w:rsidRPr="00262338" w:rsidRDefault="00CE37A4" w:rsidP="00262338">
      <w:pPr>
        <w:spacing w:line="240" w:lineRule="auto"/>
        <w:rPr>
          <w:rFonts w:ascii="Times New Roman" w:hAnsi="Times New Roman"/>
        </w:rPr>
      </w:pPr>
      <w:r w:rsidRPr="00262338">
        <w:rPr>
          <w:rFonts w:ascii="Times New Roman" w:hAnsi="Times New Roman"/>
        </w:rPr>
        <w:t xml:space="preserve">Для дополнительной очистки кроме раствора </w:t>
      </w:r>
      <w:r w:rsidRPr="00262338">
        <w:rPr>
          <w:rFonts w:ascii="Times New Roman" w:hAnsi="Times New Roman"/>
          <w:lang w:val="en-US"/>
        </w:rPr>
        <w:t>OPTI</w:t>
      </w:r>
      <w:r w:rsidRPr="00262338">
        <w:rPr>
          <w:rFonts w:ascii="Times New Roman" w:hAnsi="Times New Roman"/>
        </w:rPr>
        <w:t xml:space="preserve"> </w:t>
      </w:r>
      <w:r w:rsidRPr="00262338">
        <w:rPr>
          <w:rFonts w:ascii="Times New Roman" w:hAnsi="Times New Roman"/>
          <w:lang w:val="en-US"/>
        </w:rPr>
        <w:t>PLUS</w:t>
      </w:r>
      <w:r w:rsidRPr="00262338">
        <w:rPr>
          <w:rFonts w:ascii="Times New Roman" w:hAnsi="Times New Roman"/>
        </w:rPr>
        <w:t xml:space="preserve"> рекомендуем использовать капли для очистки линз </w:t>
      </w:r>
      <w:r w:rsidRPr="00262338">
        <w:rPr>
          <w:rFonts w:ascii="Times New Roman" w:hAnsi="Times New Roman"/>
          <w:lang w:val="en-US"/>
        </w:rPr>
        <w:t>MEDI</w:t>
      </w:r>
      <w:r w:rsidRPr="00262338">
        <w:rPr>
          <w:rFonts w:ascii="Times New Roman" w:hAnsi="Times New Roman"/>
        </w:rPr>
        <w:t xml:space="preserve"> </w:t>
      </w:r>
      <w:r w:rsidRPr="00262338">
        <w:rPr>
          <w:rFonts w:ascii="Times New Roman" w:hAnsi="Times New Roman"/>
          <w:lang w:val="en-US"/>
        </w:rPr>
        <w:t>LENS</w:t>
      </w:r>
      <w:r w:rsidRPr="00262338">
        <w:rPr>
          <w:rFonts w:ascii="Times New Roman" w:hAnsi="Times New Roman"/>
        </w:rPr>
        <w:t xml:space="preserve"> </w:t>
      </w:r>
      <w:r w:rsidRPr="00262338">
        <w:rPr>
          <w:rFonts w:ascii="Times New Roman" w:hAnsi="Times New Roman"/>
          <w:lang w:val="en-US"/>
        </w:rPr>
        <w:t>DROP</w:t>
      </w:r>
      <w:r w:rsidRPr="00262338">
        <w:rPr>
          <w:rFonts w:ascii="Times New Roman" w:hAnsi="Times New Roman"/>
        </w:rPr>
        <w:t xml:space="preserve"> (Южная Корея)</w:t>
      </w:r>
    </w:p>
    <w:sectPr w:rsidR="00CE37A4" w:rsidRPr="0026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ngsuh">
    <w:altName w:val="궁서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57"/>
    <w:rsid w:val="00083EE3"/>
    <w:rsid w:val="000B2FEE"/>
    <w:rsid w:val="001F7C75"/>
    <w:rsid w:val="00262338"/>
    <w:rsid w:val="00336B7F"/>
    <w:rsid w:val="00362997"/>
    <w:rsid w:val="00431AF8"/>
    <w:rsid w:val="00467C69"/>
    <w:rsid w:val="00630A87"/>
    <w:rsid w:val="007818F8"/>
    <w:rsid w:val="00880A08"/>
    <w:rsid w:val="00AE6ECA"/>
    <w:rsid w:val="00BB3757"/>
    <w:rsid w:val="00C470C4"/>
    <w:rsid w:val="00CE37A4"/>
    <w:rsid w:val="00E30E31"/>
    <w:rsid w:val="00F3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ko-KR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7C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C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C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C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C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C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C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C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C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C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7C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7C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7C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7C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7C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7C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7C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7C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7C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7C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7C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7C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7C75"/>
    <w:rPr>
      <w:b/>
      <w:bCs/>
    </w:rPr>
  </w:style>
  <w:style w:type="character" w:styleId="a8">
    <w:name w:val="Emphasis"/>
    <w:basedOn w:val="a0"/>
    <w:uiPriority w:val="20"/>
    <w:qFormat/>
    <w:rsid w:val="001F7C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7C75"/>
    <w:rPr>
      <w:szCs w:val="32"/>
    </w:rPr>
  </w:style>
  <w:style w:type="paragraph" w:styleId="aa">
    <w:name w:val="List Paragraph"/>
    <w:basedOn w:val="a"/>
    <w:uiPriority w:val="34"/>
    <w:qFormat/>
    <w:rsid w:val="001F7C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7C75"/>
    <w:rPr>
      <w:i/>
    </w:rPr>
  </w:style>
  <w:style w:type="character" w:customStyle="1" w:styleId="22">
    <w:name w:val="Цитата 2 Знак"/>
    <w:basedOn w:val="a0"/>
    <w:link w:val="21"/>
    <w:uiPriority w:val="29"/>
    <w:rsid w:val="001F7C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7C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F7C75"/>
    <w:rPr>
      <w:b/>
      <w:i/>
      <w:sz w:val="24"/>
    </w:rPr>
  </w:style>
  <w:style w:type="character" w:styleId="ad">
    <w:name w:val="Subtle Emphasis"/>
    <w:uiPriority w:val="19"/>
    <w:qFormat/>
    <w:rsid w:val="001F7C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7C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7C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7C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7C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7C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ko-KR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7C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C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C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C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C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C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C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C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C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C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7C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7C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7C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7C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7C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7C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7C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7C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7C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7C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7C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F7C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7C75"/>
    <w:rPr>
      <w:b/>
      <w:bCs/>
    </w:rPr>
  </w:style>
  <w:style w:type="character" w:styleId="a8">
    <w:name w:val="Emphasis"/>
    <w:basedOn w:val="a0"/>
    <w:uiPriority w:val="20"/>
    <w:qFormat/>
    <w:rsid w:val="001F7C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7C75"/>
    <w:rPr>
      <w:szCs w:val="32"/>
    </w:rPr>
  </w:style>
  <w:style w:type="paragraph" w:styleId="aa">
    <w:name w:val="List Paragraph"/>
    <w:basedOn w:val="a"/>
    <w:uiPriority w:val="34"/>
    <w:qFormat/>
    <w:rsid w:val="001F7C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7C75"/>
    <w:rPr>
      <w:i/>
    </w:rPr>
  </w:style>
  <w:style w:type="character" w:customStyle="1" w:styleId="22">
    <w:name w:val="Цитата 2 Знак"/>
    <w:basedOn w:val="a0"/>
    <w:link w:val="21"/>
    <w:uiPriority w:val="29"/>
    <w:rsid w:val="001F7C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7C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F7C75"/>
    <w:rPr>
      <w:b/>
      <w:i/>
      <w:sz w:val="24"/>
    </w:rPr>
  </w:style>
  <w:style w:type="character" w:styleId="ad">
    <w:name w:val="Subtle Emphasis"/>
    <w:uiPriority w:val="19"/>
    <w:qFormat/>
    <w:rsid w:val="001F7C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7C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7C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7C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7C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7C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2018-03-27T04:47:00Z</dcterms:created>
  <dcterms:modified xsi:type="dcterms:W3CDTF">2020-08-24T11:33:00Z</dcterms:modified>
</cp:coreProperties>
</file>